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B0" w:rsidRDefault="00940403" w:rsidP="00560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-542925</wp:posOffset>
                </wp:positionV>
                <wp:extent cx="914400" cy="40957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9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207.45pt;margin-top:-42.75pt;width:1in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" fillcolor="white [3212]" strokecolor="white [3212]" strokeweight="2pt"/>
            </w:pict>
          </mc:Fallback>
        </mc:AlternateContent>
      </w:r>
      <w:r w:rsidR="00EF4C92">
        <w:rPr>
          <w:rFonts w:ascii="Times New Roman" w:hAnsi="Times New Roman" w:cs="Times New Roman"/>
          <w:b/>
          <w:sz w:val="28"/>
          <w:szCs w:val="28"/>
          <w:lang w:val="uk-UA"/>
        </w:rPr>
        <w:t>Орієнтовний а</w:t>
      </w:r>
      <w:r w:rsidR="00560559" w:rsidRPr="00560559">
        <w:rPr>
          <w:rFonts w:ascii="Times New Roman" w:hAnsi="Times New Roman" w:cs="Times New Roman"/>
          <w:b/>
          <w:sz w:val="28"/>
          <w:szCs w:val="28"/>
          <w:lang w:val="uk-UA"/>
        </w:rPr>
        <w:t>лгоритм складання вчителем плану</w:t>
      </w:r>
      <w:r w:rsidR="0030596B">
        <w:rPr>
          <w:rFonts w:ascii="Times New Roman" w:hAnsi="Times New Roman" w:cs="Times New Roman"/>
          <w:b/>
          <w:sz w:val="28"/>
          <w:szCs w:val="28"/>
          <w:lang w:val="uk-UA"/>
        </w:rPr>
        <w:t>-конспекту</w:t>
      </w:r>
      <w:r w:rsidR="00560559" w:rsidRPr="005605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уроку</w:t>
      </w:r>
    </w:p>
    <w:p w:rsidR="0077693B" w:rsidRPr="00560559" w:rsidRDefault="0077693B" w:rsidP="00560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(науково-методичні поради вчителеві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560559" w:rsidRPr="00560559" w:rsidRDefault="00560559" w:rsidP="00560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559" w:rsidRDefault="00560559" w:rsidP="0056055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8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проведення уроку</w:t>
      </w:r>
    </w:p>
    <w:p w:rsidR="0030596B" w:rsidRDefault="00560559" w:rsidP="00560559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55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60559">
        <w:rPr>
          <w:rFonts w:ascii="Times New Roman" w:hAnsi="Times New Roman" w:cs="Times New Roman"/>
          <w:b/>
          <w:sz w:val="28"/>
          <w:szCs w:val="28"/>
          <w:lang w:val="uk-UA"/>
        </w:rPr>
        <w:t>навчальна</w:t>
      </w:r>
      <w:r w:rsidRPr="00560559">
        <w:rPr>
          <w:rFonts w:ascii="Times New Roman" w:hAnsi="Times New Roman" w:cs="Times New Roman"/>
          <w:sz w:val="28"/>
          <w:szCs w:val="28"/>
          <w:lang w:val="uk-UA"/>
        </w:rPr>
        <w:t xml:space="preserve"> (розкрити зміст дифузії; охарактеризувати особливості розвитку культури України на сучасному етапі її розвитку; проаналізувати…; з’ясувати…; визначити…; вжити…; розповісти…)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0596B" w:rsidRDefault="00560559" w:rsidP="00560559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96B">
        <w:rPr>
          <w:rFonts w:ascii="Times New Roman" w:hAnsi="Times New Roman" w:cs="Times New Roman"/>
          <w:b/>
          <w:sz w:val="28"/>
          <w:szCs w:val="28"/>
          <w:lang w:val="uk-UA"/>
        </w:rPr>
        <w:t>розвивальна</w:t>
      </w:r>
      <w:r w:rsidRPr="0030596B">
        <w:rPr>
          <w:rFonts w:ascii="Times New Roman" w:hAnsi="Times New Roman" w:cs="Times New Roman"/>
          <w:sz w:val="28"/>
          <w:szCs w:val="28"/>
          <w:lang w:val="uk-UA"/>
        </w:rPr>
        <w:t xml:space="preserve"> (сформувати в учнів уявлення про фізичні явища природи; навчити учнів використовувати карту атласу для з’ясування перебігу Національно-визвольної війни під проводом гетьмана Богдана Хмельницького);</w:t>
      </w:r>
    </w:p>
    <w:p w:rsidR="00560559" w:rsidRPr="0030596B" w:rsidRDefault="00560559" w:rsidP="00560559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96B">
        <w:rPr>
          <w:rFonts w:ascii="Times New Roman" w:hAnsi="Times New Roman" w:cs="Times New Roman"/>
          <w:b/>
          <w:sz w:val="28"/>
          <w:szCs w:val="28"/>
          <w:lang w:val="uk-UA"/>
        </w:rPr>
        <w:t>виховна</w:t>
      </w:r>
      <w:r w:rsidRPr="0030596B">
        <w:rPr>
          <w:rFonts w:ascii="Times New Roman" w:hAnsi="Times New Roman" w:cs="Times New Roman"/>
          <w:sz w:val="28"/>
          <w:szCs w:val="28"/>
          <w:lang w:val="uk-UA"/>
        </w:rPr>
        <w:t xml:space="preserve"> (сприяти вихованню толерантного ставлення учнів до людей з іншими віросповіданнями; виховувати патріотичні почуття…)</w:t>
      </w:r>
      <w:r w:rsidR="003059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596B" w:rsidRPr="0030596B">
        <w:rPr>
          <w:rFonts w:ascii="Times New Roman" w:hAnsi="Times New Roman" w:cs="Times New Roman"/>
          <w:b/>
          <w:sz w:val="28"/>
          <w:szCs w:val="28"/>
          <w:lang w:val="uk-UA"/>
        </w:rPr>
        <w:t>Урахувати сучасні підходи</w:t>
      </w:r>
      <w:r w:rsidR="0030596B">
        <w:rPr>
          <w:rFonts w:ascii="Times New Roman" w:hAnsi="Times New Roman" w:cs="Times New Roman"/>
          <w:sz w:val="28"/>
          <w:szCs w:val="28"/>
          <w:lang w:val="uk-UA"/>
        </w:rPr>
        <w:t xml:space="preserve"> щодо національно-патріотичного виховання учнів й Основні орієнтири виховання учнів 1–11-х класів загальноосвітніх навчальних закладів…</w:t>
      </w:r>
      <w:r w:rsidRPr="003059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0559" w:rsidRDefault="00560559" w:rsidP="0056055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8B9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(за результатами навчання на уроці учні зможуть…). Очікувані результати випливають </w:t>
      </w:r>
      <w:r w:rsidR="0030596B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 триєдиної мети уроку.</w:t>
      </w:r>
      <w:r w:rsidR="000278B9">
        <w:rPr>
          <w:rFonts w:ascii="Times New Roman" w:hAnsi="Times New Roman" w:cs="Times New Roman"/>
          <w:sz w:val="28"/>
          <w:szCs w:val="28"/>
          <w:lang w:val="uk-UA"/>
        </w:rPr>
        <w:t xml:space="preserve"> Очікувані результати повинні відповідати </w:t>
      </w:r>
      <w:r w:rsidR="000278B9" w:rsidRPr="00305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предметним </w:t>
      </w:r>
      <w:proofErr w:type="spellStart"/>
      <w:r w:rsidR="000278B9" w:rsidRPr="0030596B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компетентностям</w:t>
      </w:r>
      <w:proofErr w:type="spellEnd"/>
      <w:r w:rsidR="000278B9" w:rsidRPr="0030596B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30596B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="000278B9">
        <w:rPr>
          <w:rFonts w:ascii="Times New Roman" w:hAnsi="Times New Roman" w:cs="Times New Roman"/>
          <w:sz w:val="28"/>
          <w:szCs w:val="28"/>
          <w:lang w:val="uk-UA"/>
        </w:rPr>
        <w:t xml:space="preserve"> визначені чинною навчальною програмою</w:t>
      </w:r>
      <w:r w:rsidR="0030596B">
        <w:rPr>
          <w:rFonts w:ascii="Times New Roman" w:hAnsi="Times New Roman" w:cs="Times New Roman"/>
          <w:sz w:val="28"/>
          <w:szCs w:val="28"/>
          <w:lang w:val="uk-UA"/>
        </w:rPr>
        <w:t xml:space="preserve"> та Державними стандартами загальної середньої освіти</w:t>
      </w:r>
      <w:r w:rsidR="000278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78B9" w:rsidRDefault="000278B9" w:rsidP="0056055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8B9">
        <w:rPr>
          <w:rFonts w:ascii="Times New Roman" w:hAnsi="Times New Roman" w:cs="Times New Roman"/>
          <w:b/>
          <w:sz w:val="28"/>
          <w:szCs w:val="28"/>
          <w:lang w:val="uk-UA"/>
        </w:rPr>
        <w:t>Тип уроку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0559" w:rsidRDefault="00560559" w:rsidP="0056055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Ключові </w:t>
      </w:r>
      <w:r w:rsidRPr="000278B9">
        <w:rPr>
          <w:rFonts w:ascii="Times New Roman" w:hAnsi="Times New Roman" w:cs="Times New Roman"/>
          <w:b/>
          <w:sz w:val="28"/>
          <w:szCs w:val="28"/>
          <w:lang w:val="uk-UA"/>
        </w:rPr>
        <w:t>поняття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0278B9">
        <w:rPr>
          <w:rFonts w:ascii="Times New Roman" w:hAnsi="Times New Roman" w:cs="Times New Roman"/>
          <w:b/>
          <w:sz w:val="28"/>
          <w:szCs w:val="28"/>
          <w:lang w:val="uk-UA"/>
        </w:rPr>
        <w:t>терміни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уроку.</w:t>
      </w:r>
    </w:p>
    <w:p w:rsidR="000278B9" w:rsidRDefault="000278B9" w:rsidP="0056055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Основні </w:t>
      </w:r>
      <w:r w:rsidRPr="000278B9">
        <w:rPr>
          <w:rFonts w:ascii="Times New Roman" w:hAnsi="Times New Roman" w:cs="Times New Roman"/>
          <w:b/>
          <w:sz w:val="28"/>
          <w:szCs w:val="28"/>
          <w:lang w:val="uk-UA"/>
        </w:rPr>
        <w:t>дати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0278B9">
        <w:rPr>
          <w:rFonts w:ascii="Times New Roman" w:hAnsi="Times New Roman" w:cs="Times New Roman"/>
          <w:b/>
          <w:sz w:val="28"/>
          <w:szCs w:val="28"/>
          <w:lang w:val="uk-UA"/>
        </w:rPr>
        <w:t>події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0559" w:rsidRDefault="00560559" w:rsidP="0056055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8B9">
        <w:rPr>
          <w:rFonts w:ascii="Times New Roman" w:hAnsi="Times New Roman" w:cs="Times New Roman"/>
          <w:b/>
          <w:sz w:val="28"/>
          <w:szCs w:val="28"/>
          <w:lang w:val="uk-UA"/>
        </w:rPr>
        <w:t>Провідні ідеї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уроку.</w:t>
      </w:r>
    </w:p>
    <w:p w:rsidR="00560559" w:rsidRDefault="00560559" w:rsidP="0056055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8B9">
        <w:rPr>
          <w:rFonts w:ascii="Times New Roman" w:hAnsi="Times New Roman" w:cs="Times New Roman"/>
          <w:b/>
          <w:sz w:val="28"/>
          <w:szCs w:val="28"/>
          <w:lang w:val="uk-UA"/>
        </w:rPr>
        <w:t>Обладнання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уроку.</w:t>
      </w:r>
    </w:p>
    <w:p w:rsidR="00560559" w:rsidRDefault="00560559" w:rsidP="0056055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8B9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уроку.</w:t>
      </w:r>
    </w:p>
    <w:p w:rsidR="00560559" w:rsidRDefault="00560559" w:rsidP="00C57FB1">
      <w:pPr>
        <w:pStyle w:val="a3"/>
        <w:numPr>
          <w:ilvl w:val="0"/>
          <w:numId w:val="1"/>
        </w:numPr>
        <w:spacing w:before="24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8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Хід </w:t>
      </w:r>
      <w:r w:rsidR="00C57FB1" w:rsidRPr="00C57FB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57FB1">
        <w:rPr>
          <w:rFonts w:ascii="Times New Roman" w:hAnsi="Times New Roman" w:cs="Times New Roman"/>
          <w:sz w:val="28"/>
          <w:szCs w:val="28"/>
          <w:lang w:val="uk-UA"/>
        </w:rPr>
        <w:t>перебіг</w:t>
      </w:r>
      <w:r w:rsidR="00C57FB1" w:rsidRPr="00C57FB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уроку.</w:t>
      </w:r>
    </w:p>
    <w:p w:rsidR="00560559" w:rsidRDefault="00560559" w:rsidP="0056055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8B9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  <w:r w:rsidR="000278B9">
        <w:rPr>
          <w:rFonts w:ascii="Times New Roman" w:hAnsi="Times New Roman" w:cs="Times New Roman"/>
          <w:sz w:val="28"/>
          <w:szCs w:val="28"/>
          <w:lang w:val="uk-UA"/>
        </w:rPr>
        <w:t xml:space="preserve"> (перевірка готовності учнів до уроку)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0559" w:rsidRPr="00E1778A" w:rsidRDefault="00560559" w:rsidP="0056055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Перевірка виконання учнями </w:t>
      </w:r>
      <w:r w:rsidRPr="00E1778A">
        <w:rPr>
          <w:rFonts w:ascii="Times New Roman" w:hAnsi="Times New Roman" w:cs="Times New Roman"/>
          <w:b/>
          <w:sz w:val="28"/>
          <w:szCs w:val="28"/>
          <w:lang w:val="uk-UA"/>
        </w:rPr>
        <w:t>домашнього</w:t>
      </w:r>
      <w:r w:rsidR="000278B9" w:rsidRPr="00E177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завдання.</w:t>
      </w:r>
    </w:p>
    <w:p w:rsidR="000278B9" w:rsidRDefault="000278B9" w:rsidP="0056055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8A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</w:t>
      </w:r>
      <w:r>
        <w:rPr>
          <w:rFonts w:ascii="Times New Roman" w:hAnsi="Times New Roman" w:cs="Times New Roman"/>
          <w:sz w:val="28"/>
          <w:szCs w:val="28"/>
          <w:lang w:val="uk-UA"/>
        </w:rPr>
        <w:t>, мети</w:t>
      </w:r>
      <w:r w:rsidR="00684446">
        <w:rPr>
          <w:rFonts w:ascii="Times New Roman" w:hAnsi="Times New Roman" w:cs="Times New Roman"/>
          <w:sz w:val="28"/>
          <w:szCs w:val="28"/>
          <w:lang w:val="uk-UA"/>
        </w:rPr>
        <w:t xml:space="preserve"> (для вчителя; для учнів: за результатами уроки ви зможете…)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уроку, а також, що повинні вміти учні за результатами навчання на цьому уроці.</w:t>
      </w:r>
    </w:p>
    <w:p w:rsidR="000278B9" w:rsidRDefault="000278B9" w:rsidP="0056055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8A">
        <w:rPr>
          <w:rFonts w:ascii="Times New Roman" w:hAnsi="Times New Roman" w:cs="Times New Roman"/>
          <w:b/>
          <w:sz w:val="28"/>
          <w:szCs w:val="28"/>
          <w:lang w:val="uk-UA"/>
        </w:rPr>
        <w:t>Актуалізація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опорних знань</w:t>
      </w:r>
      <w:r w:rsidR="00940403">
        <w:rPr>
          <w:rFonts w:ascii="Times New Roman" w:hAnsi="Times New Roman" w:cs="Times New Roman"/>
          <w:sz w:val="28"/>
          <w:szCs w:val="28"/>
          <w:lang w:val="uk-UA"/>
        </w:rPr>
        <w:t xml:space="preserve">, умінь і навичок </w:t>
      </w:r>
      <w:r w:rsidR="00940403" w:rsidRPr="00940403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 w:rsidR="00940403" w:rsidRPr="00940403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компетентностей</w:t>
      </w:r>
      <w:proofErr w:type="spellEnd"/>
      <w:r w:rsidR="00940403" w:rsidRPr="00940403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учнів.</w:t>
      </w:r>
    </w:p>
    <w:p w:rsidR="000278B9" w:rsidRDefault="00940403" w:rsidP="0056055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Навчання учнів новому</w:t>
      </w:r>
      <w:r w:rsidR="000278B9" w:rsidRPr="00E177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матеріалу</w:t>
      </w:r>
      <w:r w:rsidR="000278B9">
        <w:rPr>
          <w:rFonts w:ascii="Times New Roman" w:hAnsi="Times New Roman" w:cs="Times New Roman"/>
          <w:sz w:val="28"/>
          <w:szCs w:val="28"/>
          <w:lang w:val="uk-UA"/>
        </w:rPr>
        <w:t xml:space="preserve"> (записуються питання, </w:t>
      </w:r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0278B9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вивчити; номери завдань, задач, вправ, </w:t>
      </w:r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0278B9">
        <w:rPr>
          <w:rFonts w:ascii="Times New Roman" w:hAnsi="Times New Roman" w:cs="Times New Roman"/>
          <w:sz w:val="28"/>
          <w:szCs w:val="28"/>
          <w:lang w:val="uk-UA"/>
        </w:rPr>
        <w:t xml:space="preserve"> виконують учні; запитання, </w:t>
      </w:r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0278B9">
        <w:rPr>
          <w:rFonts w:ascii="Times New Roman" w:hAnsi="Times New Roman" w:cs="Times New Roman"/>
          <w:sz w:val="28"/>
          <w:szCs w:val="28"/>
          <w:lang w:val="uk-UA"/>
        </w:rPr>
        <w:t xml:space="preserve"> вчитель задає учням під час опанування ними нового матеріалу).</w:t>
      </w:r>
    </w:p>
    <w:p w:rsidR="000278B9" w:rsidRDefault="000278B9" w:rsidP="0056055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8A">
        <w:rPr>
          <w:rFonts w:ascii="Times New Roman" w:hAnsi="Times New Roman" w:cs="Times New Roman"/>
          <w:b/>
          <w:sz w:val="28"/>
          <w:szCs w:val="28"/>
          <w:lang w:val="uk-UA"/>
        </w:rPr>
        <w:t>Закріплення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403">
        <w:rPr>
          <w:rFonts w:ascii="Times New Roman" w:hAnsi="Times New Roman" w:cs="Times New Roman"/>
          <w:sz w:val="28"/>
          <w:szCs w:val="28"/>
          <w:lang w:val="uk-UA"/>
        </w:rPr>
        <w:t>опанованого учнями нового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матеріалу.</w:t>
      </w:r>
    </w:p>
    <w:p w:rsidR="000278B9" w:rsidRDefault="000278B9" w:rsidP="0056055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8A">
        <w:rPr>
          <w:rFonts w:ascii="Times New Roman" w:hAnsi="Times New Roman" w:cs="Times New Roman"/>
          <w:b/>
          <w:sz w:val="28"/>
          <w:szCs w:val="28"/>
          <w:lang w:val="uk-UA"/>
        </w:rPr>
        <w:t>Оцінювання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досягнень учнів (окрім учнів 1-х класів, а в першому семестрі й учнів 2-х класів) за 12-ти бальною системою з коротким коментарем балів.</w:t>
      </w:r>
      <w:r w:rsidR="006A45E3"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 може здійснюватися на кожному з етапів уроку з метою стимулювання навчання учнів </w:t>
      </w:r>
      <w:r w:rsidR="00201BD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A45E3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його </w:t>
      </w:r>
      <w:r w:rsidR="006A45E3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результативності.</w:t>
      </w:r>
      <w:r w:rsidR="00635C69">
        <w:rPr>
          <w:rFonts w:ascii="Times New Roman" w:hAnsi="Times New Roman" w:cs="Times New Roman"/>
          <w:sz w:val="28"/>
          <w:szCs w:val="28"/>
          <w:lang w:val="uk-UA"/>
        </w:rPr>
        <w:t xml:space="preserve"> Увага! Просимо звернути на лист Міністерства освіти і науки України від </w:t>
      </w:r>
      <w:r w:rsidR="00635C69" w:rsidRPr="00635C69">
        <w:rPr>
          <w:rFonts w:ascii="Times New Roman" w:hAnsi="Times New Roman" w:cs="Times New Roman"/>
          <w:b/>
          <w:sz w:val="28"/>
          <w:szCs w:val="28"/>
          <w:lang w:val="uk-UA"/>
        </w:rPr>
        <w:t>09.10.2000 № 1/9-420</w:t>
      </w:r>
      <w:r w:rsidR="00635C69">
        <w:rPr>
          <w:rFonts w:ascii="Times New Roman" w:hAnsi="Times New Roman" w:cs="Times New Roman"/>
          <w:sz w:val="28"/>
          <w:szCs w:val="28"/>
          <w:lang w:val="uk-UA"/>
        </w:rPr>
        <w:t xml:space="preserve"> про виключно стимулюючий характер поточного оцінювання.</w:t>
      </w:r>
    </w:p>
    <w:p w:rsidR="000278B9" w:rsidRDefault="000278B9" w:rsidP="0056055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8A">
        <w:rPr>
          <w:rFonts w:ascii="Times New Roman" w:hAnsi="Times New Roman" w:cs="Times New Roman"/>
          <w:b/>
          <w:sz w:val="28"/>
          <w:szCs w:val="28"/>
          <w:lang w:val="uk-UA"/>
        </w:rPr>
        <w:t>Пояснення учням домашнього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40403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обов’язково записано на класній (мультимедійній) дошці, маркетрі,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нетбуці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0559" w:rsidRDefault="000278B9" w:rsidP="0056055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Підбиття </w:t>
      </w:r>
      <w:r w:rsidRPr="00E1778A">
        <w:rPr>
          <w:rFonts w:ascii="Times New Roman" w:hAnsi="Times New Roman" w:cs="Times New Roman"/>
          <w:b/>
          <w:sz w:val="28"/>
          <w:szCs w:val="28"/>
          <w:lang w:val="uk-UA"/>
        </w:rPr>
        <w:t>підсумків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уроку.</w:t>
      </w:r>
    </w:p>
    <w:p w:rsidR="0077693B" w:rsidRDefault="0077693B" w:rsidP="00776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693B" w:rsidRPr="0077693B" w:rsidRDefault="0077693B" w:rsidP="007769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693B">
        <w:rPr>
          <w:rFonts w:ascii="Times New Roman" w:hAnsi="Times New Roman" w:cs="Times New Roman"/>
          <w:b/>
          <w:sz w:val="28"/>
          <w:szCs w:val="28"/>
          <w:lang w:val="uk-UA"/>
        </w:rPr>
        <w:t>Завідувач Центру</w:t>
      </w:r>
    </w:p>
    <w:p w:rsidR="0077693B" w:rsidRPr="0077693B" w:rsidRDefault="0077693B" w:rsidP="007769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693B">
        <w:rPr>
          <w:rFonts w:ascii="Times New Roman" w:hAnsi="Times New Roman" w:cs="Times New Roman"/>
          <w:b/>
          <w:sz w:val="28"/>
          <w:szCs w:val="28"/>
          <w:lang w:val="uk-UA"/>
        </w:rPr>
        <w:t>методичної роботи з керівними кадрами</w:t>
      </w:r>
    </w:p>
    <w:p w:rsidR="0077693B" w:rsidRPr="0077693B" w:rsidRDefault="0077693B" w:rsidP="007769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693B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вищого</w:t>
      </w:r>
    </w:p>
    <w:p w:rsidR="0077693B" w:rsidRPr="0077693B" w:rsidRDefault="0077693B" w:rsidP="007769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693B">
        <w:rPr>
          <w:rFonts w:ascii="Times New Roman" w:hAnsi="Times New Roman" w:cs="Times New Roman"/>
          <w:b/>
          <w:sz w:val="28"/>
          <w:szCs w:val="28"/>
          <w:lang w:val="uk-UA"/>
        </w:rPr>
        <w:t>навчального закладу</w:t>
      </w:r>
    </w:p>
    <w:p w:rsidR="0077693B" w:rsidRPr="0077693B" w:rsidRDefault="0077693B" w:rsidP="007769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693B">
        <w:rPr>
          <w:rFonts w:ascii="Times New Roman" w:hAnsi="Times New Roman" w:cs="Times New Roman"/>
          <w:b/>
          <w:sz w:val="28"/>
          <w:szCs w:val="28"/>
          <w:lang w:val="uk-UA"/>
        </w:rPr>
        <w:t>«Харківська академія</w:t>
      </w:r>
    </w:p>
    <w:p w:rsidR="0077693B" w:rsidRPr="0077693B" w:rsidRDefault="0077693B" w:rsidP="007769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693B">
        <w:rPr>
          <w:rFonts w:ascii="Times New Roman" w:hAnsi="Times New Roman" w:cs="Times New Roman"/>
          <w:b/>
          <w:sz w:val="28"/>
          <w:szCs w:val="28"/>
          <w:lang w:val="uk-UA"/>
        </w:rPr>
        <w:t>неперервної освіти»</w:t>
      </w:r>
      <w:r w:rsidRPr="0077693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7693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769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Оригінал підписано</w:t>
      </w:r>
      <w:r w:rsidRPr="0077693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7693B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М. В. </w:t>
      </w:r>
      <w:proofErr w:type="spellStart"/>
      <w:r w:rsidRPr="0077693B">
        <w:rPr>
          <w:rFonts w:ascii="Times New Roman" w:hAnsi="Times New Roman" w:cs="Times New Roman"/>
          <w:b/>
          <w:sz w:val="28"/>
          <w:szCs w:val="28"/>
          <w:lang w:val="uk-UA"/>
        </w:rPr>
        <w:t>Татаринов</w:t>
      </w:r>
      <w:proofErr w:type="spellEnd"/>
    </w:p>
    <w:sectPr w:rsidR="0077693B" w:rsidRPr="0077693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C29" w:rsidRDefault="00142C29" w:rsidP="00940403">
      <w:pPr>
        <w:spacing w:after="0" w:line="240" w:lineRule="auto"/>
      </w:pPr>
      <w:r>
        <w:separator/>
      </w:r>
    </w:p>
  </w:endnote>
  <w:endnote w:type="continuationSeparator" w:id="0">
    <w:p w:rsidR="00142C29" w:rsidRDefault="00142C29" w:rsidP="0094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C29" w:rsidRDefault="00142C29" w:rsidP="00940403">
      <w:pPr>
        <w:spacing w:after="0" w:line="240" w:lineRule="auto"/>
      </w:pPr>
      <w:r>
        <w:separator/>
      </w:r>
    </w:p>
  </w:footnote>
  <w:footnote w:type="continuationSeparator" w:id="0">
    <w:p w:rsidR="00142C29" w:rsidRDefault="00142C29" w:rsidP="00940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577296"/>
      <w:docPartObj>
        <w:docPartGallery w:val="Page Numbers (Top of Page)"/>
        <w:docPartUnique/>
      </w:docPartObj>
    </w:sdtPr>
    <w:sdtContent>
      <w:p w:rsidR="00940403" w:rsidRDefault="009404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93B">
          <w:rPr>
            <w:noProof/>
          </w:rPr>
          <w:t>2</w:t>
        </w:r>
        <w:r>
          <w:fldChar w:fldCharType="end"/>
        </w:r>
      </w:p>
    </w:sdtContent>
  </w:sdt>
  <w:p w:rsidR="00940403" w:rsidRDefault="009404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84B9D"/>
    <w:multiLevelType w:val="hybridMultilevel"/>
    <w:tmpl w:val="09AE9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D4C5D"/>
    <w:multiLevelType w:val="hybridMultilevel"/>
    <w:tmpl w:val="48C083B6"/>
    <w:lvl w:ilvl="0" w:tplc="49FE1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39"/>
    <w:rsid w:val="000278B9"/>
    <w:rsid w:val="00142C29"/>
    <w:rsid w:val="00201BD0"/>
    <w:rsid w:val="0030596B"/>
    <w:rsid w:val="00560559"/>
    <w:rsid w:val="00635C69"/>
    <w:rsid w:val="00684446"/>
    <w:rsid w:val="006A45E3"/>
    <w:rsid w:val="0077693B"/>
    <w:rsid w:val="00940403"/>
    <w:rsid w:val="00C57FB1"/>
    <w:rsid w:val="00D62439"/>
    <w:rsid w:val="00E1778A"/>
    <w:rsid w:val="00E539FA"/>
    <w:rsid w:val="00EF4C92"/>
    <w:rsid w:val="00FB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5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0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403"/>
  </w:style>
  <w:style w:type="paragraph" w:styleId="a6">
    <w:name w:val="footer"/>
    <w:basedOn w:val="a"/>
    <w:link w:val="a7"/>
    <w:uiPriority w:val="99"/>
    <w:unhideWhenUsed/>
    <w:rsid w:val="00940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5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0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403"/>
  </w:style>
  <w:style w:type="paragraph" w:styleId="a6">
    <w:name w:val="footer"/>
    <w:basedOn w:val="a"/>
    <w:link w:val="a7"/>
    <w:uiPriority w:val="99"/>
    <w:unhideWhenUsed/>
    <w:rsid w:val="00940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Татаринов</dc:creator>
  <cp:keywords/>
  <dc:description/>
  <cp:lastModifiedBy>Михаил Татаринов</cp:lastModifiedBy>
  <cp:revision>11</cp:revision>
  <dcterms:created xsi:type="dcterms:W3CDTF">2012-09-12T00:37:00Z</dcterms:created>
  <dcterms:modified xsi:type="dcterms:W3CDTF">2015-02-05T03:08:00Z</dcterms:modified>
</cp:coreProperties>
</file>